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F48C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before="61" w:line="366" w:lineRule="exact"/>
        <w:jc w:val="center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4516F4">
        <w:rPr>
          <w:rFonts w:asciiTheme="minorHAnsi" w:eastAsiaTheme="minorEastAsia" w:hAnsiTheme="minorHAnsi"/>
          <w:b/>
          <w:bCs/>
          <w:spacing w:val="-5"/>
          <w:kern w:val="1"/>
          <w:sz w:val="22"/>
          <w:szCs w:val="22"/>
          <w:lang w:eastAsia="it-IT"/>
        </w:rPr>
        <w:t xml:space="preserve">TRATTAMENTO </w:t>
      </w:r>
      <w:r w:rsidRPr="004516F4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 xml:space="preserve">DEI </w:t>
      </w:r>
      <w:r w:rsidRPr="004516F4">
        <w:rPr>
          <w:rFonts w:asciiTheme="minorHAnsi" w:eastAsiaTheme="minorEastAsia" w:hAnsiTheme="minorHAnsi"/>
          <w:b/>
          <w:bCs/>
          <w:spacing w:val="-7"/>
          <w:kern w:val="1"/>
          <w:sz w:val="22"/>
          <w:szCs w:val="22"/>
          <w:lang w:eastAsia="it-IT"/>
        </w:rPr>
        <w:t>DATI</w:t>
      </w:r>
      <w:r w:rsidRPr="004516F4">
        <w:rPr>
          <w:rFonts w:asciiTheme="minorHAnsi" w:eastAsiaTheme="minorEastAsia" w:hAnsiTheme="minorHAnsi"/>
          <w:b/>
          <w:bCs/>
          <w:spacing w:val="10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PERSONALI</w:t>
      </w:r>
    </w:p>
    <w:p w14:paraId="262E62F9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line="205" w:lineRule="exact"/>
        <w:jc w:val="center"/>
        <w:rPr>
          <w:rFonts w:asciiTheme="minorHAnsi" w:eastAsiaTheme="minorEastAsia" w:hAnsiTheme="minorHAnsi" w:cs="Times Roman"/>
          <w:kern w:val="1"/>
          <w:sz w:val="22"/>
          <w:szCs w:val="22"/>
          <w:lang w:eastAsia="it-IT"/>
        </w:rPr>
      </w:pP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Informativa</w:t>
      </w:r>
      <w:r w:rsidRPr="004516F4">
        <w:rPr>
          <w:rFonts w:asciiTheme="minorHAnsi" w:eastAsiaTheme="minorEastAsia" w:hAnsiTheme="minorHAnsi" w:cs="Times Roman"/>
          <w:i/>
          <w:iCs/>
          <w:spacing w:val="-8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per</w:t>
      </w:r>
      <w:r w:rsidRPr="004516F4">
        <w:rPr>
          <w:rFonts w:asciiTheme="minorHAnsi" w:eastAsiaTheme="minorEastAsia" w:hAnsiTheme="minorHAnsi" w:cs="Times Roman"/>
          <w:i/>
          <w:iCs/>
          <w:spacing w:val="-4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il</w:t>
      </w:r>
      <w:r w:rsidRPr="004516F4">
        <w:rPr>
          <w:rFonts w:asciiTheme="minorHAnsi" w:eastAsiaTheme="minorEastAsia" w:hAnsiTheme="minorHAnsi" w:cs="Times Roman"/>
          <w:i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cliente</w:t>
      </w:r>
      <w:r w:rsidRPr="004516F4">
        <w:rPr>
          <w:rFonts w:asciiTheme="minorHAnsi" w:eastAsiaTheme="minorEastAsia" w:hAnsiTheme="minorHAnsi" w:cs="Times Roman"/>
          <w:i/>
          <w:iCs/>
          <w:spacing w:val="-4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ai</w:t>
      </w:r>
      <w:r w:rsidRPr="004516F4">
        <w:rPr>
          <w:rFonts w:asciiTheme="minorHAnsi" w:eastAsiaTheme="minorEastAsia" w:hAnsiTheme="minorHAnsi" w:cs="Times Roman"/>
          <w:i/>
          <w:iCs/>
          <w:spacing w:val="-8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sensi</w:t>
      </w:r>
      <w:r w:rsidRPr="004516F4">
        <w:rPr>
          <w:rFonts w:asciiTheme="minorHAnsi" w:eastAsiaTheme="minorEastAsia" w:hAnsiTheme="minorHAnsi" w:cs="Times Roman"/>
          <w:i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dell’art.</w:t>
      </w:r>
      <w:r w:rsidRPr="004516F4">
        <w:rPr>
          <w:rFonts w:asciiTheme="minorHAnsi" w:eastAsiaTheme="minorEastAsia" w:hAnsiTheme="minorHAnsi" w:cs="Times Roman"/>
          <w:i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13</w:t>
      </w:r>
      <w:r w:rsidRPr="004516F4">
        <w:rPr>
          <w:rFonts w:asciiTheme="minorHAnsi" w:eastAsiaTheme="minorEastAsia" w:hAnsiTheme="minorHAnsi" w:cs="Times Roman"/>
          <w:i/>
          <w:iCs/>
          <w:spacing w:val="-4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del</w:t>
      </w:r>
      <w:r w:rsidRPr="004516F4">
        <w:rPr>
          <w:rFonts w:asciiTheme="minorHAnsi" w:eastAsiaTheme="minorEastAsia" w:hAnsiTheme="minorHAnsi" w:cs="Times Roman"/>
          <w:i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D.lgs.</w:t>
      </w:r>
      <w:r w:rsidRPr="004516F4">
        <w:rPr>
          <w:rFonts w:asciiTheme="minorHAnsi" w:eastAsiaTheme="minorEastAsia" w:hAnsiTheme="minorHAnsi" w:cs="Times Roman"/>
          <w:i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 w:cs="Times Roman"/>
          <w:i/>
          <w:iCs/>
          <w:kern w:val="1"/>
          <w:sz w:val="22"/>
          <w:szCs w:val="22"/>
          <w:lang w:eastAsia="it-IT"/>
        </w:rPr>
        <w:t>196/2003</w:t>
      </w:r>
    </w:p>
    <w:p w14:paraId="5C97A234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before="9"/>
        <w:rPr>
          <w:rFonts w:asciiTheme="minorHAnsi" w:eastAsiaTheme="minorEastAsia" w:hAnsiTheme="minorHAnsi" w:cs="Times Roman"/>
          <w:kern w:val="1"/>
          <w:sz w:val="22"/>
          <w:szCs w:val="22"/>
          <w:lang w:eastAsia="it-IT"/>
        </w:rPr>
      </w:pPr>
    </w:p>
    <w:p w14:paraId="40368420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line="204" w:lineRule="auto"/>
        <w:ind w:left="112" w:right="112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Con la presente </w:t>
      </w:r>
      <w:r w:rsidRPr="004516F4">
        <w:rPr>
          <w:rFonts w:asciiTheme="minorHAnsi" w:eastAsiaTheme="minorEastAsia" w:hAnsiTheme="minorHAnsi"/>
          <w:spacing w:val="-8"/>
          <w:kern w:val="1"/>
          <w:sz w:val="22"/>
          <w:szCs w:val="22"/>
          <w:lang w:eastAsia="it-IT"/>
        </w:rPr>
        <w:t xml:space="preserve">Vi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informiamo che, il Regolamento europeo 2016/679 (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 xml:space="preserve">General Data </w:t>
      </w:r>
      <w:proofErr w:type="spellStart"/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Protection</w:t>
      </w:r>
      <w:proofErr w:type="spellEnd"/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 xml:space="preserve"> </w:t>
      </w:r>
      <w:proofErr w:type="spellStart"/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Regulation</w:t>
      </w:r>
      <w:proofErr w:type="spell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) e il </w:t>
      </w:r>
      <w:proofErr w:type="spell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D.Lgs.</w:t>
      </w:r>
      <w:proofErr w:type="spell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n. 196 del 30 giugno 2003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>(</w:t>
      </w:r>
      <w:r w:rsidRPr="004516F4">
        <w:rPr>
          <w:rFonts w:asciiTheme="minorHAnsi" w:eastAsiaTheme="minorEastAsia" w:hAnsiTheme="minorHAnsi"/>
          <w:i/>
          <w:iCs/>
          <w:spacing w:val="-4"/>
          <w:kern w:val="1"/>
          <w:sz w:val="22"/>
          <w:szCs w:val="22"/>
          <w:lang w:eastAsia="it-IT"/>
        </w:rPr>
        <w:t>Testo</w:t>
      </w:r>
      <w:r w:rsidRPr="004516F4">
        <w:rPr>
          <w:rFonts w:asciiTheme="minorHAnsi" w:eastAsiaTheme="minorEastAsia" w:hAnsiTheme="minorHAnsi"/>
          <w:i/>
          <w:iCs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unico</w:t>
      </w:r>
      <w:r w:rsidRPr="004516F4">
        <w:rPr>
          <w:rFonts w:asciiTheme="minorHAnsi" w:eastAsiaTheme="minorEastAsia" w:hAnsiTheme="minorHAnsi"/>
          <w:i/>
          <w:iCs/>
          <w:spacing w:val="-9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in</w:t>
      </w:r>
      <w:r w:rsidRPr="004516F4">
        <w:rPr>
          <w:rFonts w:asciiTheme="minorHAnsi" w:eastAsiaTheme="minorEastAsia" w:hAnsiTheme="minorHAnsi"/>
          <w:i/>
          <w:iCs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materia</w:t>
      </w:r>
      <w:r w:rsidRPr="004516F4">
        <w:rPr>
          <w:rFonts w:asciiTheme="minorHAnsi" w:eastAsiaTheme="minorEastAsia" w:hAnsiTheme="minorHAnsi"/>
          <w:i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di</w:t>
      </w:r>
      <w:r w:rsidRPr="004516F4">
        <w:rPr>
          <w:rFonts w:asciiTheme="minorHAnsi" w:eastAsiaTheme="minorEastAsia" w:hAnsiTheme="minorHAnsi"/>
          <w:i/>
          <w:iCs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protezione</w:t>
      </w:r>
      <w:r w:rsidRPr="004516F4">
        <w:rPr>
          <w:rFonts w:asciiTheme="minorHAnsi" w:eastAsiaTheme="minorEastAsia" w:hAnsiTheme="minorHAnsi"/>
          <w:i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dei</w:t>
      </w:r>
      <w:r w:rsidRPr="004516F4">
        <w:rPr>
          <w:rFonts w:asciiTheme="minorHAnsi" w:eastAsiaTheme="minorEastAsia" w:hAnsiTheme="minorHAnsi"/>
          <w:i/>
          <w:iCs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dati</w:t>
      </w:r>
      <w:r w:rsidRPr="004516F4">
        <w:rPr>
          <w:rFonts w:asciiTheme="minorHAnsi" w:eastAsiaTheme="minorEastAsia" w:hAnsiTheme="minorHAnsi"/>
          <w:i/>
          <w:iCs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personali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)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hanno</w:t>
      </w:r>
      <w:r w:rsidRPr="004516F4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introdotto</w:t>
      </w:r>
      <w:r w:rsidRPr="004516F4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una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specifica</w:t>
      </w:r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disciplina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materia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4516F4">
        <w:rPr>
          <w:rFonts w:asciiTheme="minorHAnsi" w:eastAsiaTheme="minorEastAsia" w:hAnsiTheme="minorHAnsi"/>
          <w:spacing w:val="-9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tutela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delle</w:t>
      </w:r>
      <w:r w:rsidRPr="004516F4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persone</w:t>
      </w:r>
      <w:r w:rsidRPr="004516F4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</w:t>
      </w:r>
      <w:r w:rsidRPr="004516F4">
        <w:rPr>
          <w:rFonts w:asciiTheme="minorHAnsi" w:eastAsiaTheme="minorEastAsia" w:hAnsiTheme="minorHAnsi"/>
          <w:spacing w:val="-8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degli altri soggetti rispetto </w:t>
      </w: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al trattamento dei </w:t>
      </w:r>
      <w:r w:rsidRPr="004516F4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dati personali e sensibili</w:t>
      </w:r>
      <w:proofErr w:type="gram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. Secondo la suddetta normativa, il trattamento dei dati deve essere eseguito secondo i principi di correttezza, trasparenza e di tutela della 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Vostra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riservatezza e dei 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Vostri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diritti.</w:t>
      </w:r>
    </w:p>
    <w:p w14:paraId="0677944C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line="204" w:lineRule="auto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3480E4D4" w14:textId="77777777" w:rsidR="0088754F" w:rsidRPr="00EB2EC7" w:rsidRDefault="0088754F" w:rsidP="0088754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301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left="708" w:right="108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EB2EC7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 xml:space="preserve">Titolare del trattamento e responsabile della protezione dei dati personali. 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Titolare del trattamento è 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l’</w:t>
      </w:r>
      <w:proofErr w:type="spellStart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Institute</w:t>
      </w:r>
      <w:proofErr w:type="spellEnd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of </w:t>
      </w:r>
      <w:proofErr w:type="spellStart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Constructivist</w:t>
      </w:r>
      <w:proofErr w:type="spellEnd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proofErr w:type="spellStart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Psychology</w:t>
      </w:r>
      <w:proofErr w:type="spellEnd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proofErr w:type="spellStart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Srl</w:t>
      </w:r>
      <w:proofErr w:type="spellEnd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in persona del Dott. Massimo Giliberto con domicilio eletto in Padova, via Martiri della Libertà 13. Il Titolare può essere contattato mediante PEC all'indirizzo</w:t>
      </w:r>
      <w:r w:rsidRPr="00EB2EC7">
        <w:t xml:space="preserve"> </w:t>
      </w:r>
      <w:hyperlink r:id="rId8" w:history="1">
        <w:r w:rsidRPr="00EB2EC7">
          <w:rPr>
            <w:rStyle w:val="Collegamentoipertestuale"/>
            <w:rFonts w:asciiTheme="minorHAnsi" w:eastAsiaTheme="minorEastAsia" w:hAnsiTheme="minorHAnsi"/>
            <w:kern w:val="1"/>
            <w:sz w:val="22"/>
            <w:szCs w:val="22"/>
            <w:lang w:eastAsia="it-IT"/>
          </w:rPr>
          <w:t>massimo.giliberto@pecpsyveneto.it</w:t>
        </w:r>
      </w:hyperlink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. </w:t>
      </w:r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Incaricate del trattamento dei dati per scopi amministrativi e contabili sono: Carla 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Trincas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ed Angela 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Boscaro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. L’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Institute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of 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Constructivist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Psychology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Srl</w:t>
      </w:r>
      <w:proofErr w:type="spellEnd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non ha nominato un responsabile della protezione dei dati personali (RPD ovvero, data </w:t>
      </w:r>
      <w:proofErr w:type="spellStart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protection</w:t>
      </w:r>
      <w:proofErr w:type="spellEnd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proofErr w:type="spellStart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officer</w:t>
      </w:r>
      <w:proofErr w:type="spellEnd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, DPO).</w:t>
      </w:r>
    </w:p>
    <w:p w14:paraId="4FD75BDA" w14:textId="77777777" w:rsidR="0088754F" w:rsidRPr="004516F4" w:rsidRDefault="0088754F" w:rsidP="0088754F">
      <w:pPr>
        <w:widowControl w:val="0"/>
        <w:tabs>
          <w:tab w:val="left" w:pos="301"/>
        </w:tabs>
        <w:suppressAutoHyphens w:val="0"/>
        <w:autoSpaceDE w:val="0"/>
        <w:autoSpaceDN w:val="0"/>
        <w:adjustRightInd w:val="0"/>
        <w:spacing w:line="204" w:lineRule="auto"/>
        <w:ind w:left="112" w:right="108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13EB94F0" w14:textId="77777777" w:rsidR="0088754F" w:rsidRPr="00EB2EC7" w:rsidRDefault="0088754F" w:rsidP="0088754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08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EB2EC7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Finalità del trattamento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. La </w:t>
      </w:r>
      <w:r w:rsidRPr="00EB2EC7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 xml:space="preserve">base giuridica 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del trattamento si fonda sul Suo </w:t>
      </w:r>
      <w:r w:rsidRPr="00EB2EC7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 xml:space="preserve">Consenso manifestamente espresso </w:t>
      </w:r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all’iscrizione e frequenza della Scuola di Psicoterapia Costruttivista </w:t>
      </w:r>
      <w:proofErr w:type="gram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dell’</w:t>
      </w:r>
      <w:proofErr w:type="spellStart"/>
      <w:proofErr w:type="gram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Institute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of 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Constructivist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Psychology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proofErr w:type="spellStart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Srl</w:t>
      </w:r>
      <w:proofErr w:type="spellEnd"/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.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I Suoi dati personali</w:t>
      </w:r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possono essere oggetto di trattamento solo con il Suo consenso scritto, e per la finalità specifica per la quale sono</w:t>
      </w:r>
      <w:r w:rsidRPr="00EB2EC7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raccolti.</w:t>
      </w:r>
    </w:p>
    <w:p w14:paraId="4FBD6D64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line="204" w:lineRule="auto"/>
        <w:ind w:left="112" w:firstLine="596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In particolare, i suoi dati </w:t>
      </w: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verranno</w:t>
      </w:r>
      <w:proofErr w:type="gram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trattati per le seguenti finalità:</w:t>
      </w:r>
    </w:p>
    <w:p w14:paraId="311A63A1" w14:textId="77777777" w:rsidR="0088754F" w:rsidRPr="004516F4" w:rsidRDefault="0088754F" w:rsidP="0088754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per</w:t>
      </w:r>
      <w:proofErr w:type="gramEnd"/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gestire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rapporti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funzionali volti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all’iscrizione e alla frequenza alla Scuola di Psicoterapia Costruttivista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;</w:t>
      </w:r>
    </w:p>
    <w:p w14:paraId="5C6CEA35" w14:textId="77777777" w:rsidR="0088754F" w:rsidRPr="004516F4" w:rsidRDefault="0088754F" w:rsidP="0088754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per</w:t>
      </w:r>
      <w:proofErr w:type="gram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adempiere ai conseguenti e correlati obblighi di legge amministrativi, contabili, o</w:t>
      </w:r>
      <w:r w:rsidRPr="004516F4">
        <w:rPr>
          <w:rFonts w:asciiTheme="minorHAnsi" w:eastAsiaTheme="minorEastAsia" w:hAnsiTheme="minorHAnsi"/>
          <w:spacing w:val="-2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fiscali;</w:t>
      </w:r>
    </w:p>
    <w:p w14:paraId="5961E179" w14:textId="77777777" w:rsidR="0088754F" w:rsidRPr="008F0A77" w:rsidRDefault="0088754F" w:rsidP="008F0A77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per</w:t>
      </w:r>
      <w:proofErr w:type="gramEnd"/>
      <w:r w:rsidRP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eventuali contatti legati alla </w:t>
      </w:r>
      <w:r w:rsidR="008F0A77" w:rsidRP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frequenza alla Scuola di Psicoterapia Costruttivista</w:t>
      </w:r>
      <w:r w:rsid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r w:rsidRP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(telefonici, via fax, via posta ordinaria, via e-mail,</w:t>
      </w:r>
      <w:r w:rsidRPr="008F0A77">
        <w:rPr>
          <w:rFonts w:asciiTheme="minorHAnsi" w:eastAsiaTheme="minorEastAsia" w:hAnsiTheme="minorHAnsi"/>
          <w:spacing w:val="-24"/>
          <w:kern w:val="1"/>
          <w:sz w:val="22"/>
          <w:szCs w:val="22"/>
          <w:lang w:eastAsia="it-IT"/>
        </w:rPr>
        <w:t xml:space="preserve"> </w:t>
      </w:r>
      <w:r w:rsidRPr="008F0A7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ecc.);</w:t>
      </w:r>
    </w:p>
    <w:p w14:paraId="1B13C037" w14:textId="77777777" w:rsidR="0088754F" w:rsidRPr="004516F4" w:rsidRDefault="0088754F" w:rsidP="0088754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per</w:t>
      </w:r>
      <w:proofErr w:type="gram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gestire come dato aggregato statistiche di tipo scientifico, organizzative o</w:t>
      </w:r>
      <w:r w:rsidRPr="004516F4">
        <w:rPr>
          <w:rFonts w:asciiTheme="minorHAnsi" w:eastAsiaTheme="minorEastAsia" w:hAnsiTheme="minorHAnsi"/>
          <w:spacing w:val="-24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contabili;</w:t>
      </w:r>
    </w:p>
    <w:p w14:paraId="5FC1CEFA" w14:textId="77777777" w:rsidR="0088754F" w:rsidRPr="00EB2EC7" w:rsidRDefault="0088754F" w:rsidP="0088754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per</w:t>
      </w:r>
      <w:proofErr w:type="gramEnd"/>
      <w:r w:rsidRPr="00EB2EC7">
        <w:rPr>
          <w:rFonts w:asciiTheme="minorHAnsi" w:eastAsiaTheme="minorEastAsia" w:hAnsiTheme="minorHAnsi"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sottoporvi,</w:t>
      </w:r>
      <w:r w:rsidRPr="00EB2EC7">
        <w:rPr>
          <w:rFonts w:asciiTheme="minorHAnsi" w:eastAsiaTheme="minorEastAsia" w:hAnsiTheme="minorHAnsi"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in</w:t>
      </w:r>
      <w:r w:rsidRPr="00EB2EC7">
        <w:rPr>
          <w:rFonts w:asciiTheme="minorHAnsi" w:eastAsiaTheme="minorEastAsia" w:hAnsiTheme="minorHAnsi"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futuro,</w:t>
      </w:r>
      <w:r w:rsidRPr="00EB2EC7">
        <w:rPr>
          <w:rFonts w:asciiTheme="minorHAnsi" w:eastAsiaTheme="minorEastAsia" w:hAnsiTheme="minorHAnsi"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informazioni</w:t>
      </w:r>
      <w:r w:rsidRPr="00EB2EC7">
        <w:rPr>
          <w:rFonts w:asciiTheme="minorHAnsi" w:eastAsiaTheme="minorEastAsia" w:hAnsiTheme="minorHAnsi"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e/o</w:t>
      </w:r>
      <w:r w:rsidRPr="00EB2EC7">
        <w:rPr>
          <w:rFonts w:asciiTheme="minorHAnsi" w:eastAsiaTheme="minorEastAsia" w:hAnsiTheme="minorHAnsi"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inviarvi</w:t>
      </w:r>
      <w:r w:rsidRPr="00EB2EC7">
        <w:rPr>
          <w:rFonts w:asciiTheme="minorHAnsi" w:eastAsiaTheme="minorEastAsia" w:hAnsiTheme="minorHAnsi"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documentazione</w:t>
      </w:r>
      <w:r w:rsidRPr="00EB2EC7">
        <w:rPr>
          <w:rFonts w:asciiTheme="minorHAnsi" w:eastAsiaTheme="minorEastAsia" w:hAnsiTheme="minorHAnsi"/>
          <w:iCs/>
          <w:spacing w:val="-4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(per</w:t>
      </w:r>
      <w:r w:rsidRPr="00EB2EC7">
        <w:rPr>
          <w:rFonts w:asciiTheme="minorHAnsi" w:eastAsiaTheme="minorEastAsia" w:hAnsiTheme="minorHAnsi"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posta</w:t>
      </w:r>
      <w:r w:rsidRPr="00EB2EC7">
        <w:rPr>
          <w:rFonts w:asciiTheme="minorHAnsi" w:eastAsiaTheme="minorEastAsia" w:hAnsiTheme="minorHAnsi"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o</w:t>
      </w:r>
      <w:r w:rsidRPr="00EB2EC7">
        <w:rPr>
          <w:rFonts w:asciiTheme="minorHAnsi" w:eastAsiaTheme="minorEastAsia" w:hAnsiTheme="minorHAnsi"/>
          <w:iCs/>
          <w:spacing w:val="-7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per</w:t>
      </w:r>
      <w:r w:rsidRPr="00EB2EC7">
        <w:rPr>
          <w:rFonts w:asciiTheme="minorHAnsi" w:eastAsiaTheme="minorEastAsia" w:hAnsiTheme="minorHAnsi"/>
          <w:iCs/>
          <w:spacing w:val="-3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e-mail)</w:t>
      </w:r>
      <w:r w:rsidRPr="00EB2EC7">
        <w:rPr>
          <w:rFonts w:asciiTheme="minorHAnsi" w:eastAsiaTheme="minorEastAsia" w:hAnsiTheme="minorHAnsi"/>
          <w:iCs/>
          <w:spacing w:val="-2"/>
          <w:kern w:val="1"/>
          <w:sz w:val="22"/>
          <w:szCs w:val="22"/>
          <w:lang w:eastAsia="it-IT"/>
        </w:rPr>
        <w:t xml:space="preserve"> </w:t>
      </w:r>
      <w:r w:rsidR="002E3BB2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inerente la</w:t>
      </w:r>
      <w:r w:rsidR="002E3BB2">
        <w:rPr>
          <w:rFonts w:asciiTheme="minorHAnsi" w:eastAsiaTheme="minorEastAsia" w:hAnsiTheme="minorHAnsi"/>
          <w:iCs/>
          <w:spacing w:val="-3"/>
          <w:kern w:val="1"/>
          <w:sz w:val="22"/>
          <w:szCs w:val="22"/>
          <w:lang w:eastAsia="it-IT"/>
        </w:rPr>
        <w:t xml:space="preserve"> </w:t>
      </w:r>
      <w:r w:rsidR="002E3BB2" w:rsidRPr="002E3BB2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promozione di attività di formazione, aggiornamento e scambio scientifico e culturale relativi alla psicologia clinica e alla psicoterapia</w:t>
      </w:r>
      <w:r w:rsidRPr="00EB2EC7">
        <w:rPr>
          <w:rFonts w:asciiTheme="minorHAnsi" w:eastAsiaTheme="minorEastAsia" w:hAnsiTheme="minorHAnsi"/>
          <w:iCs/>
          <w:kern w:val="1"/>
          <w:sz w:val="22"/>
          <w:szCs w:val="22"/>
          <w:lang w:eastAsia="it-IT"/>
        </w:rPr>
        <w:t>.</w:t>
      </w:r>
    </w:p>
    <w:p w14:paraId="292E3439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line="204" w:lineRule="auto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6C963BA8" w14:textId="77777777" w:rsidR="0088754F" w:rsidRPr="00EB2EC7" w:rsidRDefault="0088754F" w:rsidP="0088754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07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EB2EC7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Modalità</w:t>
      </w:r>
      <w:proofErr w:type="gramEnd"/>
      <w:r w:rsidRPr="00EB2EC7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 xml:space="preserve"> del trattamento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. Il trattamento dei suoi dati sarà improntato ai </w:t>
      </w:r>
      <w:r w:rsidRPr="00EB2EC7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 xml:space="preserve">principi di correttezza, liceità e trasparenza 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e potrà essere </w:t>
      </w:r>
      <w:proofErr w:type="gramStart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effettuato</w:t>
      </w:r>
      <w:proofErr w:type="gramEnd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utilizzando supporti cartacei e/o informatici comunque idonei a garantirne la </w:t>
      </w:r>
      <w:r w:rsidRPr="00EB2EC7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>sicurezza e la riservatezza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, con l’utilizzo di idonee procedure che evitino il rischio di smarrimento, sottrazione, accesso non autorizzato, uso illecito, modifiche indesiderate e diffusione (</w:t>
      </w:r>
      <w:r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critto</w:t>
      </w:r>
      <w:r w:rsidRPr="00EB2EC7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grafia, autenticazione di accesso, armadio di sicurezza…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), e con particolare tutela ex. </w:t>
      </w:r>
      <w:proofErr w:type="gramStart"/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Art.9 GDPR dei dati sensibili di natura sanitaria e/o relativi a</w:t>
      </w:r>
      <w:r w:rsidRPr="00EB2EC7">
        <w:rPr>
          <w:rFonts w:asciiTheme="minorHAnsi" w:eastAsiaTheme="minorEastAsia" w:hAnsiTheme="minorHAnsi"/>
          <w:spacing w:val="1"/>
          <w:kern w:val="1"/>
          <w:sz w:val="22"/>
          <w:szCs w:val="22"/>
          <w:lang w:eastAsia="it-IT"/>
        </w:rPr>
        <w:t xml:space="preserve"> </w:t>
      </w:r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minori.</w:t>
      </w:r>
      <w:proofErr w:type="gramEnd"/>
    </w:p>
    <w:p w14:paraId="5A7B8AC6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line="204" w:lineRule="auto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5087B9C0" w14:textId="77777777" w:rsidR="0088754F" w:rsidRDefault="0088754F" w:rsidP="0088754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1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4516F4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Natura obbligatoria o facoltative</w:t>
      </w:r>
      <w:proofErr w:type="gramEnd"/>
      <w:r w:rsidRPr="004516F4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 xml:space="preserve"> del conferimento dei dati e conseguenze di un eventuale rifiuto a rispondere.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Il conferimento dei dati da parte sua è facoltativo, ma in caso di rifiuto non sarà strutturalmente possibile </w:t>
      </w:r>
      <w:r w:rsidR="002E3BB2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dar seguito alla sua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richiesta</w:t>
      </w:r>
      <w:r w:rsidR="002E3BB2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proofErr w:type="gramStart"/>
      <w:r w:rsidR="002E3BB2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di </w:t>
      </w:r>
      <w:proofErr w:type="gramEnd"/>
      <w:r w:rsidR="002E3BB2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iscrizione alla Scuola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e gli obblighi di legge da essa</w:t>
      </w:r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derivanti.</w:t>
      </w:r>
    </w:p>
    <w:p w14:paraId="01EDE334" w14:textId="77777777" w:rsidR="0088754F" w:rsidRDefault="0088754F" w:rsidP="0088754F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10"/>
        <w:jc w:val="both"/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</w:pPr>
    </w:p>
    <w:p w14:paraId="1E31FD50" w14:textId="77777777" w:rsidR="0088754F" w:rsidRPr="002933F0" w:rsidRDefault="0088754F" w:rsidP="0088754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1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2933F0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Comunicazione dei dati a terzi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. I s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uoi dati saranno trattati </w:t>
      </w:r>
      <w:proofErr w:type="gramStart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dal</w:t>
      </w:r>
      <w:proofErr w:type="gramEnd"/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scrivente in qualità di Titolare, e dagli eve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ntuali Responsabili del tratta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mento da me nominati e dagli incaricati del trattamento strettamente autorizzati, in ogni caso attraverso l'adozione di misure tecnico-organ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iz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zative idonee a soddisfare il rispetto della normativa sulla </w:t>
      </w:r>
      <w:r w:rsidRPr="002933F0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privacy.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 suoi dati personali saranno da me trattati limitatamente al perseguimento degli</w:t>
      </w:r>
      <w:r w:rsidRPr="002933F0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scopi</w:t>
      </w:r>
      <w:r w:rsidRPr="002933F0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2933F0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cui</w:t>
      </w:r>
      <w:r w:rsidRPr="002933F0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all’incarico</w:t>
      </w:r>
      <w:r w:rsidRPr="002933F0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professionale</w:t>
      </w:r>
      <w:r w:rsidRPr="002933F0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conferitomi,</w:t>
      </w:r>
      <w:r w:rsidRPr="002933F0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</w:t>
      </w:r>
      <w:r w:rsidRPr="002933F0">
        <w:rPr>
          <w:rFonts w:asciiTheme="minorHAnsi" w:eastAsiaTheme="minorEastAsia" w:hAnsiTheme="minorHAnsi"/>
          <w:spacing w:val="-8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non</w:t>
      </w:r>
      <w:r w:rsidRPr="002933F0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saranno</w:t>
      </w:r>
      <w:r w:rsidRPr="002933F0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oggetto</w:t>
      </w:r>
      <w:r w:rsidRPr="002933F0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2933F0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comunicazione</w:t>
      </w:r>
      <w:r w:rsidRPr="002933F0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e/o</w:t>
      </w:r>
      <w:r w:rsidRPr="002933F0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diffusione</w:t>
      </w:r>
      <w:r w:rsidRPr="002933F0">
        <w:rPr>
          <w:rFonts w:asciiTheme="minorHAnsi" w:eastAsiaTheme="minorEastAsia" w:hAnsiTheme="minorHAnsi"/>
          <w:spacing w:val="-8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</w:t>
      </w:r>
      <w:r w:rsidRPr="002933F0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terzi,</w:t>
      </w:r>
      <w:r w:rsidRPr="002933F0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fatta</w:t>
      </w:r>
      <w:r w:rsidRPr="002933F0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2933F0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eccezione per:</w:t>
      </w:r>
    </w:p>
    <w:p w14:paraId="7ECF9B1C" w14:textId="77777777" w:rsidR="0088754F" w:rsidRPr="004516F4" w:rsidRDefault="0088754F" w:rsidP="0088754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Pubbliche</w:t>
      </w:r>
      <w:r w:rsidRPr="004516F4">
        <w:rPr>
          <w:rFonts w:asciiTheme="minorHAnsi" w:eastAsiaTheme="minorEastAsia" w:hAnsiTheme="minorHAnsi"/>
          <w:spacing w:val="-1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Amministrazioni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per</w:t>
      </w:r>
      <w:r w:rsidRPr="004516F4">
        <w:rPr>
          <w:rFonts w:asciiTheme="minorHAnsi" w:eastAsiaTheme="minorEastAsia" w:hAnsiTheme="minorHAnsi"/>
          <w:spacing w:val="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lo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svolgimento</w:t>
      </w:r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delle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funzioni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istituzionali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nei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limiti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stabiliti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dalla</w:t>
      </w:r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legge</w:t>
      </w:r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dai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regolamenti;</w:t>
      </w:r>
      <w:proofErr w:type="gramEnd"/>
    </w:p>
    <w:p w14:paraId="7D7E8917" w14:textId="77777777" w:rsidR="0088754F" w:rsidRPr="004516F4" w:rsidRDefault="0088754F" w:rsidP="0088754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right="112"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società</w:t>
      </w:r>
      <w:proofErr w:type="gram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/studi professionali che prestano attività di assistenza, consulenza o collaborazione in materia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contabile, amministrativa, fi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scale, legale, tributaria e finanziaria.</w:t>
      </w:r>
    </w:p>
    <w:p w14:paraId="7A5E245F" w14:textId="77777777" w:rsidR="0088754F" w:rsidRPr="004516F4" w:rsidRDefault="0088754F" w:rsidP="0088754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right="111"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terzi</w:t>
      </w:r>
      <w:proofErr w:type="gramEnd"/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fornitori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servizi,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particolar modo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supporto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informatico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</w:t>
      </w:r>
      <w:r w:rsidRPr="004516F4">
        <w:rPr>
          <w:rFonts w:asciiTheme="minorHAnsi" w:eastAsiaTheme="minorEastAsia" w:hAnsiTheme="minorHAnsi"/>
          <w:spacing w:val="-8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telecomunicazione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per</w:t>
      </w:r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la</w:t>
      </w:r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mera gestione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tecnica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dei dati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nelle</w:t>
      </w:r>
      <w:r w:rsidRPr="004516F4">
        <w:rPr>
          <w:rFonts w:asciiTheme="minorHAnsi" w:eastAsiaTheme="minorEastAsia" w:hAnsiTheme="minorHAnsi"/>
          <w:spacing w:val="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comunicazioni o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trattamenti</w:t>
      </w:r>
      <w:r w:rsidRPr="004516F4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 dati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legati</w:t>
      </w:r>
      <w:r w:rsidRPr="004516F4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alle</w:t>
      </w:r>
      <w:r w:rsidRPr="004516F4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prestazioni</w:t>
      </w:r>
      <w:r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>.</w:t>
      </w:r>
    </w:p>
    <w:p w14:paraId="08A65BCF" w14:textId="77777777" w:rsidR="0088754F" w:rsidRPr="004516F4" w:rsidRDefault="0088754F" w:rsidP="0088754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204" w:lineRule="auto"/>
        <w:ind w:right="108" w:hanging="144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seguito</w:t>
      </w:r>
      <w:r w:rsidRPr="004516F4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proofErr w:type="gram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ispezioni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verifiche,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organismi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vigilanza,</w:t>
      </w:r>
      <w:r w:rsidRPr="004516F4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autorità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giudiziarie</w:t>
      </w:r>
      <w:r w:rsidRPr="004516F4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nonché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</w:t>
      </w:r>
      <w:r w:rsidRPr="004516F4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tutti</w:t>
      </w:r>
      <w:r w:rsidRPr="004516F4">
        <w:rPr>
          <w:rFonts w:asciiTheme="minorHAnsi" w:eastAsiaTheme="minorEastAsia" w:hAnsiTheme="minorHAnsi"/>
          <w:spacing w:val="-9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gli</w:t>
      </w:r>
      <w:r w:rsidRPr="004516F4">
        <w:rPr>
          <w:rFonts w:asciiTheme="minorHAnsi" w:eastAsiaTheme="minorEastAsia" w:hAnsiTheme="minorHAnsi"/>
          <w:spacing w:val="-8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altri</w:t>
      </w:r>
      <w:r w:rsidRPr="004516F4">
        <w:rPr>
          <w:rFonts w:asciiTheme="minorHAnsi" w:eastAsiaTheme="minorEastAsia" w:hAnsiTheme="minorHAnsi"/>
          <w:spacing w:val="-11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soggetti</w:t>
      </w:r>
      <w:r w:rsidRPr="004516F4">
        <w:rPr>
          <w:rFonts w:asciiTheme="minorHAnsi" w:eastAsiaTheme="minorEastAsia" w:hAnsiTheme="minorHAnsi"/>
          <w:spacing w:val="-9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ai</w:t>
      </w:r>
      <w:r w:rsidRPr="004516F4">
        <w:rPr>
          <w:rFonts w:asciiTheme="minorHAnsi" w:eastAsiaTheme="minorEastAsia" w:hAnsiTheme="minorHAnsi"/>
          <w:spacing w:val="-9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quali</w:t>
      </w:r>
      <w:r w:rsidRPr="004516F4">
        <w:rPr>
          <w:rFonts w:asciiTheme="minorHAnsi" w:eastAsiaTheme="minorEastAsia" w:hAnsiTheme="minorHAnsi"/>
          <w:spacing w:val="-9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spacing w:val="2"/>
          <w:kern w:val="1"/>
          <w:sz w:val="22"/>
          <w:szCs w:val="22"/>
          <w:lang w:eastAsia="it-IT"/>
        </w:rPr>
        <w:t>la</w:t>
      </w:r>
      <w:r w:rsidRPr="004516F4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comunicazione sia obbligatoria per legge.</w:t>
      </w:r>
    </w:p>
    <w:p w14:paraId="711CBB16" w14:textId="77777777" w:rsidR="0088754F" w:rsidRPr="00187FE1" w:rsidRDefault="0088754F" w:rsidP="0088754F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2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76421F3E" w14:textId="77777777" w:rsidR="0088754F" w:rsidRDefault="0088754F" w:rsidP="0088754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2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lastRenderedPageBreak/>
        <w:t xml:space="preserve">Periodo di conservazione dei dati.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 dati saranno conservati in maniera sicura per il tempo necessario ad adempiere alle finalità suddette, e per n</w:t>
      </w:r>
      <w:r w:rsid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on oltre dieci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anni </w:t>
      </w:r>
      <w:bookmarkStart w:id="0" w:name="_GoBack"/>
      <w:bookmarkEnd w:id="0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dalla cessazione del rapporto professionale</w:t>
      </w:r>
      <w:r w:rsid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.</w:t>
      </w:r>
    </w:p>
    <w:p w14:paraId="61B58F39" w14:textId="77777777" w:rsidR="0088754F" w:rsidRPr="00187FE1" w:rsidRDefault="0088754F" w:rsidP="0088754F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left="360" w:right="12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0D4467BC" w14:textId="77777777" w:rsidR="0088754F" w:rsidRDefault="0088754F" w:rsidP="0088754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2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spellStart"/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Profilazione</w:t>
      </w:r>
      <w:proofErr w:type="spellEnd"/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 xml:space="preserve"> e Diffusione dei dati.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I suoi dati personali non sono soggetti a diffusione né ad alcun processo decisionale interamente automatizzato, ivi compresa la </w:t>
      </w:r>
      <w:proofErr w:type="spellStart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profilazione</w:t>
      </w:r>
      <w:proofErr w:type="spellEnd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.</w:t>
      </w:r>
    </w:p>
    <w:p w14:paraId="144C4B9A" w14:textId="77777777" w:rsidR="0088754F" w:rsidRPr="00187FE1" w:rsidRDefault="0088754F" w:rsidP="0088754F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20"/>
        <w:jc w:val="both"/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</w:pPr>
    </w:p>
    <w:p w14:paraId="4DFCFE2E" w14:textId="77777777" w:rsidR="0088754F" w:rsidRDefault="0088754F" w:rsidP="0088754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2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Diritto</w:t>
      </w:r>
      <w:r w:rsidRPr="00187FE1">
        <w:rPr>
          <w:rFonts w:asciiTheme="minorHAnsi" w:eastAsiaTheme="minorEastAsia" w:hAnsiTheme="minorHAnsi"/>
          <w:b/>
          <w:bCs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di</w:t>
      </w:r>
      <w:r w:rsidRPr="00187FE1">
        <w:rPr>
          <w:rFonts w:asciiTheme="minorHAnsi" w:eastAsiaTheme="minorEastAsia" w:hAnsiTheme="minorHAnsi"/>
          <w:b/>
          <w:bCs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accesso</w:t>
      </w:r>
      <w:r w:rsidRPr="00187FE1">
        <w:rPr>
          <w:rFonts w:asciiTheme="minorHAnsi" w:eastAsiaTheme="minorEastAsia" w:hAnsiTheme="minorHAnsi"/>
          <w:b/>
          <w:bCs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ai</w:t>
      </w:r>
      <w:r w:rsidRPr="00187FE1">
        <w:rPr>
          <w:rFonts w:asciiTheme="minorHAnsi" w:eastAsiaTheme="minorEastAsia" w:hAnsiTheme="minorHAnsi"/>
          <w:b/>
          <w:bCs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dati</w:t>
      </w:r>
      <w:r w:rsidRPr="00187FE1">
        <w:rPr>
          <w:rFonts w:asciiTheme="minorHAnsi" w:eastAsiaTheme="minorEastAsia" w:hAnsiTheme="minorHAnsi"/>
          <w:b/>
          <w:bCs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e</w:t>
      </w:r>
      <w:r w:rsidRPr="00187FE1">
        <w:rPr>
          <w:rFonts w:asciiTheme="minorHAnsi" w:eastAsiaTheme="minorEastAsia" w:hAnsiTheme="minorHAnsi"/>
          <w:b/>
          <w:bCs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altri</w:t>
      </w:r>
      <w:r w:rsidRPr="00187FE1">
        <w:rPr>
          <w:rFonts w:asciiTheme="minorHAnsi" w:eastAsiaTheme="minorEastAsia" w:hAnsiTheme="minorHAnsi"/>
          <w:b/>
          <w:bCs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diritti</w:t>
      </w:r>
      <w:r w:rsidRPr="00187FE1">
        <w:rPr>
          <w:rFonts w:asciiTheme="minorHAnsi" w:eastAsiaTheme="minorEastAsia" w:hAnsiTheme="minorHAnsi"/>
          <w:b/>
          <w:bCs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dell'interessato.</w:t>
      </w:r>
      <w:r w:rsidRPr="00187FE1">
        <w:rPr>
          <w:rFonts w:asciiTheme="minorHAnsi" w:eastAsiaTheme="minorEastAsia" w:hAnsiTheme="minorHAnsi"/>
          <w:b/>
          <w:bCs/>
          <w:spacing w:val="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Lei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ha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il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diritto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ottenere</w:t>
      </w:r>
      <w:r w:rsidRPr="00187FE1">
        <w:rPr>
          <w:rFonts w:asciiTheme="minorHAnsi" w:eastAsiaTheme="minorEastAsia" w:hAnsiTheme="minorHAnsi"/>
          <w:spacing w:val="-8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la</w:t>
      </w:r>
      <w:r w:rsidRPr="00187FE1">
        <w:rPr>
          <w:rFonts w:asciiTheme="minorHAnsi" w:eastAsiaTheme="minorEastAsia" w:hAnsiTheme="minorHAnsi"/>
          <w:spacing w:val="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conferma</w:t>
      </w:r>
      <w:r w:rsidRPr="00187FE1">
        <w:rPr>
          <w:rFonts w:asciiTheme="minorHAnsi" w:eastAsiaTheme="minorEastAsia" w:hAnsiTheme="minorHAnsi"/>
          <w:spacing w:val="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che</w:t>
      </w:r>
      <w:r w:rsidRPr="00187FE1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sia in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corso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meno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un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trattamento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dei suoi dati e, in tal caso, di ottenere l'accesso a tali dati e alle seguenti informazioni: le finalità del trattamento; le categorie di dati personali trattati; i destinatari o le categorie di destinatari </w:t>
      </w:r>
      <w:proofErr w:type="gramStart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 cui</w:t>
      </w:r>
      <w:proofErr w:type="gramEnd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i dati personali sono stati o saranno comunicati; il periodo di conservazione dei dati personali previsto. Lei può di esercitare il diritto di rettifica, il </w:t>
      </w:r>
      <w:proofErr w:type="gramStart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diritto</w:t>
      </w:r>
      <w:proofErr w:type="gramEnd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alla cancellazione dei dati personali che la riguardano. Ha il diritto di proporre</w:t>
      </w:r>
      <w:r w:rsidRPr="00187FE1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proofErr w:type="gramStart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reclamo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innanzi</w:t>
      </w:r>
      <w:proofErr w:type="gramEnd"/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alle</w:t>
      </w:r>
      <w:r w:rsidRPr="00187FE1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autorità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controllo (Autorità Garante per la protezione dei dati personali – www.garanteprivacy.it). Lei ha il diritto di revocare il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suo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consenso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ogni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momento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senza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pregiudizio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della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liceità del trattamento basata sul consenso prima della revoca. Ove applicabili, lei ha il diritto all'oblio, il </w:t>
      </w:r>
      <w:proofErr w:type="gramStart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diritto</w:t>
      </w:r>
      <w:proofErr w:type="gramEnd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alla limitazione di trattamento, il diritto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alla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portabilità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dei</w:t>
      </w:r>
      <w:r w:rsidRPr="00187FE1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dati,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il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diritto</w:t>
      </w:r>
      <w:r w:rsidRPr="00187FE1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 opporsi</w:t>
      </w:r>
      <w:r w:rsidRPr="00187FE1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</w:t>
      </w:r>
      <w:r w:rsidRPr="00187FE1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qualsiasi momento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al trattamento</w:t>
      </w:r>
      <w:r w:rsidRPr="00187FE1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dei dati</w:t>
      </w:r>
      <w:r w:rsidRPr="00187FE1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personali che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la</w:t>
      </w:r>
      <w:r w:rsidRPr="00187FE1">
        <w:rPr>
          <w:rFonts w:asciiTheme="minorHAnsi" w:eastAsiaTheme="minorEastAsia" w:hAnsiTheme="minorHAnsi"/>
          <w:spacing w:val="-2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riguardano.</w:t>
      </w:r>
    </w:p>
    <w:p w14:paraId="7DAFFD21" w14:textId="77777777" w:rsidR="0088754F" w:rsidRPr="00187FE1" w:rsidRDefault="0088754F" w:rsidP="0088754F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2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638ED3B2" w14:textId="77777777" w:rsidR="0088754F" w:rsidRDefault="0088754F" w:rsidP="0088754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14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Modalità</w:t>
      </w:r>
      <w:proofErr w:type="gramEnd"/>
      <w:r w:rsidRPr="00187FE1">
        <w:rPr>
          <w:rFonts w:asciiTheme="minorHAnsi" w:eastAsiaTheme="minorEastAsia" w:hAnsiTheme="minorHAnsi"/>
          <w:b/>
          <w:bCs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di</w:t>
      </w:r>
      <w:r w:rsidRPr="00187FE1">
        <w:rPr>
          <w:rFonts w:asciiTheme="minorHAnsi" w:eastAsiaTheme="minorEastAsia" w:hAnsiTheme="minorHAnsi"/>
          <w:b/>
          <w:bCs/>
          <w:spacing w:val="-7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esercizio</w:t>
      </w:r>
      <w:r w:rsidRPr="00187FE1">
        <w:rPr>
          <w:rFonts w:asciiTheme="minorHAnsi" w:eastAsiaTheme="minorEastAsia" w:hAnsiTheme="minorHAnsi"/>
          <w:b/>
          <w:bCs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dei</w:t>
      </w:r>
      <w:r w:rsidRPr="00187FE1">
        <w:rPr>
          <w:rFonts w:asciiTheme="minorHAnsi" w:eastAsiaTheme="minorEastAsia" w:hAnsiTheme="minorHAnsi"/>
          <w:b/>
          <w:bCs/>
          <w:spacing w:val="-7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diritti.</w:t>
      </w:r>
      <w:r w:rsidRPr="00187FE1">
        <w:rPr>
          <w:rFonts w:asciiTheme="minorHAnsi" w:eastAsiaTheme="minorEastAsia" w:hAnsiTheme="minorHAnsi"/>
          <w:b/>
          <w:bCs/>
          <w:spacing w:val="1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</w:t>
      </w:r>
      <w:r w:rsidRPr="00187FE1">
        <w:rPr>
          <w:rFonts w:asciiTheme="minorHAnsi" w:eastAsiaTheme="minorEastAsia" w:hAnsiTheme="minorHAnsi"/>
          <w:spacing w:val="-9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suddetti</w:t>
      </w:r>
      <w:r w:rsidRPr="00187FE1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diritti</w:t>
      </w:r>
      <w:r w:rsidRPr="00187FE1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possono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essere</w:t>
      </w:r>
      <w:r w:rsidRPr="00187FE1">
        <w:rPr>
          <w:rFonts w:asciiTheme="minorHAnsi" w:eastAsiaTheme="minorEastAsia" w:hAnsiTheme="minorHAnsi"/>
          <w:spacing w:val="-5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esercitati</w:t>
      </w:r>
      <w:r w:rsidRPr="00187FE1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</w:t>
      </w:r>
      <w:r w:rsidRPr="00187FE1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qualsiasi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momento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inviando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comunicazione</w:t>
      </w:r>
      <w:r w:rsidRPr="00187FE1">
        <w:rPr>
          <w:rFonts w:asciiTheme="minorHAnsi" w:eastAsiaTheme="minorEastAsia" w:hAnsiTheme="minorHAnsi"/>
          <w:spacing w:val="-9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scritta</w:t>
      </w:r>
      <w:r w:rsidRPr="00187FE1">
        <w:rPr>
          <w:rFonts w:asciiTheme="minorHAnsi" w:eastAsiaTheme="minorEastAsia" w:hAnsiTheme="minorHAnsi"/>
          <w:spacing w:val="-4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al</w:t>
      </w:r>
      <w:r w:rsidRPr="00187FE1">
        <w:rPr>
          <w:rFonts w:asciiTheme="minorHAnsi" w:eastAsiaTheme="minorEastAsia" w:hAnsiTheme="minorHAnsi"/>
          <w:spacing w:val="-9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Titolare del trattamento dei dati, 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Dott. Massimo Giliberto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spacing w:val="-3"/>
          <w:kern w:val="1"/>
          <w:sz w:val="22"/>
          <w:szCs w:val="22"/>
          <w:lang w:eastAsia="it-IT"/>
        </w:rPr>
        <w:t xml:space="preserve">con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domicilio fiscale a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Padova in v</w:t>
      </w:r>
      <w:r w:rsidRPr="00187FE1">
        <w:rPr>
          <w:rFonts w:asciiTheme="minorHAnsi" w:eastAsiaTheme="minorEastAsia" w:hAnsiTheme="minorHAnsi"/>
          <w:spacing w:val="-7"/>
          <w:kern w:val="1"/>
          <w:sz w:val="22"/>
          <w:szCs w:val="22"/>
          <w:lang w:eastAsia="it-IT"/>
        </w:rPr>
        <w:t xml:space="preserve">ia 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Martiri della Libertà 13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, reperibile al numero di studio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r w:rsid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0498751669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email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hyperlink r:id="rId9" w:history="1">
        <w:r w:rsidRPr="00525700">
          <w:rPr>
            <w:rStyle w:val="Collegamentoipertestuale"/>
            <w:rFonts w:asciiTheme="minorHAnsi" w:eastAsiaTheme="minorEastAsia" w:hAnsiTheme="minorHAnsi"/>
            <w:kern w:val="1"/>
            <w:sz w:val="22"/>
            <w:szCs w:val="22"/>
            <w:lang w:eastAsia="it-IT"/>
          </w:rPr>
          <w:t>giliberto@icp-italia.it</w:t>
        </w:r>
      </w:hyperlink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PEC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</w:t>
      </w:r>
      <w:hyperlink r:id="rId10" w:history="1">
        <w:r w:rsidRPr="00EB2EC7">
          <w:rPr>
            <w:rStyle w:val="Collegamentoipertestuale"/>
            <w:rFonts w:asciiTheme="minorHAnsi" w:eastAsiaTheme="minorEastAsia" w:hAnsiTheme="minorHAnsi"/>
            <w:kern w:val="1"/>
            <w:sz w:val="22"/>
            <w:szCs w:val="22"/>
            <w:lang w:eastAsia="it-IT"/>
          </w:rPr>
          <w:t>massimo.giliberto@pecpsyveneto.it</w:t>
        </w:r>
      </w:hyperlink>
      <w:r w:rsidRPr="00EB2EC7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.</w:t>
      </w:r>
    </w:p>
    <w:p w14:paraId="795C457A" w14:textId="77777777" w:rsidR="0088754F" w:rsidRPr="00187FE1" w:rsidRDefault="0088754F" w:rsidP="0088754F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14"/>
        <w:jc w:val="both"/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</w:pPr>
    </w:p>
    <w:p w14:paraId="63E25626" w14:textId="77777777" w:rsidR="0088754F" w:rsidRPr="00187FE1" w:rsidRDefault="0088754F" w:rsidP="0088754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line="204" w:lineRule="auto"/>
        <w:ind w:right="114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187FE1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 xml:space="preserve">Altre specificazioni ai sensi del GDPR: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Il titolare del trattamento non </w:t>
      </w:r>
      <w:proofErr w:type="gramStart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effettua</w:t>
      </w:r>
      <w:proofErr w:type="gramEnd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in alcun modo la vendita o l’affitto di dati personali. Non è presente un processo decisionale automatizzato. I dati non sono utilizzati in nessun processo monitoraggio </w:t>
      </w:r>
      <w:r w:rsidRPr="00187FE1">
        <w:rPr>
          <w:rFonts w:asciiTheme="minorHAnsi" w:eastAsiaTheme="minorEastAsia" w:hAnsiTheme="minorHAnsi"/>
          <w:spacing w:val="2"/>
          <w:kern w:val="1"/>
          <w:sz w:val="22"/>
          <w:szCs w:val="22"/>
          <w:lang w:eastAsia="it-IT"/>
        </w:rPr>
        <w:t xml:space="preserve">su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larga scala. I dati non </w:t>
      </w:r>
      <w:proofErr w:type="gramStart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vengono</w:t>
      </w:r>
      <w:proofErr w:type="gramEnd"/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conferiti a paesi fuori dall’Unione Europea e/o fornitori di servizi non armonizzati ai sensi del</w:t>
      </w:r>
      <w:r w:rsidRPr="00187FE1">
        <w:rPr>
          <w:rFonts w:asciiTheme="minorHAnsi" w:eastAsiaTheme="minorEastAsia" w:hAnsiTheme="minorHAnsi"/>
          <w:spacing w:val="-26"/>
          <w:kern w:val="1"/>
          <w:sz w:val="22"/>
          <w:szCs w:val="22"/>
          <w:lang w:eastAsia="it-IT"/>
        </w:rPr>
        <w:t xml:space="preserve"> </w:t>
      </w:r>
      <w:r w:rsidRPr="00187FE1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GDPR.</w:t>
      </w:r>
    </w:p>
    <w:p w14:paraId="7D0FE151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6543E7BF" w14:textId="77777777" w:rsidR="0088754F" w:rsidRDefault="0088754F" w:rsidP="0088754F">
      <w:pPr>
        <w:widowControl w:val="0"/>
        <w:suppressAutoHyphens w:val="0"/>
        <w:autoSpaceDE w:val="0"/>
        <w:autoSpaceDN w:val="0"/>
        <w:adjustRightInd w:val="0"/>
        <w:spacing w:before="1"/>
        <w:ind w:left="1493" w:right="1491"/>
        <w:jc w:val="center"/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</w:pPr>
      <w:r w:rsidRPr="004516F4">
        <w:rPr>
          <w:rFonts w:asciiTheme="minorHAnsi" w:eastAsiaTheme="minorEastAsia" w:hAnsiTheme="minorHAnsi"/>
          <w:b/>
          <w:bCs/>
          <w:kern w:val="1"/>
          <w:sz w:val="22"/>
          <w:szCs w:val="22"/>
          <w:lang w:eastAsia="it-IT"/>
        </w:rPr>
        <w:t>Dichiarazione di consenso al trattamento dei dati personali</w:t>
      </w:r>
    </w:p>
    <w:p w14:paraId="791E6605" w14:textId="77777777" w:rsidR="0088754F" w:rsidRPr="00187FE1" w:rsidRDefault="0088754F" w:rsidP="0088754F">
      <w:pPr>
        <w:widowControl w:val="0"/>
        <w:suppressAutoHyphens w:val="0"/>
        <w:autoSpaceDE w:val="0"/>
        <w:autoSpaceDN w:val="0"/>
        <w:adjustRightInd w:val="0"/>
        <w:spacing w:before="1"/>
        <w:ind w:left="1493" w:right="1491"/>
        <w:jc w:val="center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187FE1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>(</w:t>
      </w:r>
      <w:proofErr w:type="gramEnd"/>
      <w:r w:rsidRPr="00187FE1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 xml:space="preserve">ex art. 23 </w:t>
      </w:r>
      <w:proofErr w:type="spellStart"/>
      <w:r w:rsidRPr="00187FE1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>D.Lgs.</w:t>
      </w:r>
      <w:proofErr w:type="spellEnd"/>
      <w:r w:rsidRPr="00187FE1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 xml:space="preserve"> 196/2003</w:t>
      </w:r>
      <w:proofErr w:type="gramStart"/>
      <w:r w:rsidRPr="00187FE1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>)</w:t>
      </w:r>
      <w:proofErr w:type="gramEnd"/>
    </w:p>
    <w:p w14:paraId="1E3CD3A4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before="10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1E8FFDF1" w14:textId="77777777" w:rsidR="000A0D3E" w:rsidRPr="000A0D3E" w:rsidRDefault="000A0D3E" w:rsidP="000A0D3E">
      <w:pPr>
        <w:widowControl w:val="0"/>
        <w:suppressAutoHyphens w:val="0"/>
        <w:autoSpaceDE w:val="0"/>
        <w:autoSpaceDN w:val="0"/>
        <w:adjustRightInd w:val="0"/>
        <w:spacing w:line="211" w:lineRule="auto"/>
        <w:ind w:left="112" w:right="103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il/La  sottoscritto/a _______________________________________________________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____________________</w:t>
      </w: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_________________</w:t>
      </w:r>
    </w:p>
    <w:p w14:paraId="150DC558" w14:textId="77777777" w:rsidR="000A0D3E" w:rsidRPr="000A0D3E" w:rsidRDefault="000A0D3E" w:rsidP="000A0D3E">
      <w:pPr>
        <w:widowControl w:val="0"/>
        <w:suppressAutoHyphens w:val="0"/>
        <w:autoSpaceDE w:val="0"/>
        <w:autoSpaceDN w:val="0"/>
        <w:adjustRightInd w:val="0"/>
        <w:spacing w:line="211" w:lineRule="auto"/>
        <w:ind w:left="112" w:right="103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nato/a ____________________________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____________________</w:t>
      </w: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________________ (_____) il ________________________________</w:t>
      </w:r>
    </w:p>
    <w:p w14:paraId="4C587CB0" w14:textId="77777777" w:rsidR="000A0D3E" w:rsidRPr="000A0D3E" w:rsidRDefault="000A0D3E" w:rsidP="000A0D3E">
      <w:pPr>
        <w:widowControl w:val="0"/>
        <w:suppressAutoHyphens w:val="0"/>
        <w:autoSpaceDE w:val="0"/>
        <w:autoSpaceDN w:val="0"/>
        <w:adjustRightInd w:val="0"/>
        <w:spacing w:line="211" w:lineRule="auto"/>
        <w:ind w:left="112" w:right="103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residente a  _____________________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__________________</w:t>
      </w: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__________________ (_____)  </w:t>
      </w:r>
      <w:proofErr w:type="spellStart"/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c.a.p.</w:t>
      </w:r>
      <w:proofErr w:type="spellEnd"/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_____________________________</w:t>
      </w:r>
    </w:p>
    <w:p w14:paraId="79B43CDB" w14:textId="77777777" w:rsidR="000A0D3E" w:rsidRPr="000A0D3E" w:rsidRDefault="000A0D3E" w:rsidP="000A0D3E">
      <w:pPr>
        <w:widowControl w:val="0"/>
        <w:suppressAutoHyphens w:val="0"/>
        <w:autoSpaceDE w:val="0"/>
        <w:autoSpaceDN w:val="0"/>
        <w:adjustRightInd w:val="0"/>
        <w:spacing w:line="211" w:lineRule="auto"/>
        <w:ind w:left="112" w:right="103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 via/piazza  __________________________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__________________</w:t>
      </w: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___________________  tel. ________/_____________________</w:t>
      </w:r>
    </w:p>
    <w:p w14:paraId="128FA45C" w14:textId="77777777" w:rsidR="000A0D3E" w:rsidRDefault="000A0D3E" w:rsidP="000A0D3E">
      <w:pPr>
        <w:widowControl w:val="0"/>
        <w:suppressAutoHyphens w:val="0"/>
        <w:autoSpaceDE w:val="0"/>
        <w:autoSpaceDN w:val="0"/>
        <w:adjustRightInd w:val="0"/>
        <w:spacing w:line="211" w:lineRule="auto"/>
        <w:ind w:left="112" w:right="103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domicilio (</w:t>
      </w:r>
      <w:r w:rsidRPr="000A0D3E">
        <w:rPr>
          <w:rFonts w:asciiTheme="minorHAnsi" w:eastAsiaTheme="minorEastAsia" w:hAnsiTheme="minorHAnsi"/>
          <w:i/>
          <w:kern w:val="1"/>
          <w:sz w:val="22"/>
          <w:szCs w:val="22"/>
          <w:lang w:eastAsia="it-IT"/>
        </w:rPr>
        <w:t>se diverso dalla residenza</w:t>
      </w: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) ______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</w:t>
      </w:r>
      <w:r w:rsidRP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______________________________________________________</w:t>
      </w:r>
    </w:p>
    <w:p w14:paraId="2BA10835" w14:textId="77777777" w:rsidR="000A0D3E" w:rsidRPr="000A0D3E" w:rsidRDefault="000A0D3E" w:rsidP="000A0D3E">
      <w:pPr>
        <w:widowControl w:val="0"/>
        <w:suppressAutoHyphens w:val="0"/>
        <w:autoSpaceDE w:val="0"/>
        <w:autoSpaceDN w:val="0"/>
        <w:adjustRightInd w:val="0"/>
        <w:spacing w:line="211" w:lineRule="auto"/>
        <w:ind w:left="112" w:right="103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Codice Fiscale _______________________________________________ </w:t>
      </w:r>
      <w:proofErr w:type="gramStart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P.IVA</w:t>
      </w:r>
      <w:proofErr w:type="gramEnd"/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____________________________________________</w:t>
      </w:r>
    </w:p>
    <w:p w14:paraId="5BC4A83A" w14:textId="77777777" w:rsidR="000A0D3E" w:rsidRPr="000A0D3E" w:rsidRDefault="000A0D3E" w:rsidP="000A0D3E">
      <w:pPr>
        <w:widowControl w:val="0"/>
        <w:suppressAutoHyphens w:val="0"/>
        <w:autoSpaceDE w:val="0"/>
        <w:autoSpaceDN w:val="0"/>
        <w:adjustRightInd w:val="0"/>
        <w:spacing w:line="211" w:lineRule="auto"/>
        <w:ind w:left="112" w:right="103"/>
        <w:jc w:val="both"/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</w:pPr>
      <w:proofErr w:type="spellStart"/>
      <w:r w:rsidRPr="000A0D3E"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  <w:t>e.mail</w:t>
      </w:r>
      <w:proofErr w:type="spellEnd"/>
      <w:r w:rsidRPr="000A0D3E"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  <w:t xml:space="preserve"> _____________________________</w:t>
      </w:r>
      <w:r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  <w:t>__________________</w:t>
      </w:r>
      <w:r w:rsidRPr="000A0D3E"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  <w:t>__________</w:t>
      </w:r>
      <w:proofErr w:type="spellStart"/>
      <w:r w:rsidRPr="000A0D3E"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  <w:t>cell</w:t>
      </w:r>
      <w:proofErr w:type="spellEnd"/>
      <w:r w:rsidRPr="000A0D3E"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  <w:t>.__________/____</w:t>
      </w:r>
      <w:r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  <w:t>___________________</w:t>
      </w:r>
      <w:r w:rsidRPr="000A0D3E">
        <w:rPr>
          <w:rFonts w:asciiTheme="minorHAnsi" w:eastAsiaTheme="minorEastAsia" w:hAnsiTheme="minorHAnsi"/>
          <w:kern w:val="1"/>
          <w:sz w:val="22"/>
          <w:szCs w:val="22"/>
          <w:lang w:val="fr-FR" w:eastAsia="it-IT"/>
        </w:rPr>
        <w:t>____________</w:t>
      </w:r>
    </w:p>
    <w:p w14:paraId="2276A425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line="211" w:lineRule="auto"/>
        <w:ind w:left="112" w:right="103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proofErr w:type="gramStart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presa</w:t>
      </w:r>
      <w:proofErr w:type="gramEnd"/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integrale visione della presente informativa e del Consenso Informato, esprime il proprio consenso al trattamento dei dati personali </w:t>
      </w:r>
      <w:r w:rsidRPr="00AA6E53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 xml:space="preserve">per gli scopi </w:t>
      </w:r>
      <w:r w:rsidR="000A0D3E">
        <w:rPr>
          <w:rFonts w:asciiTheme="minorHAnsi" w:eastAsiaTheme="minorEastAsia" w:hAnsiTheme="minorHAnsi"/>
          <w:bCs/>
          <w:kern w:val="1"/>
          <w:sz w:val="22"/>
          <w:szCs w:val="22"/>
          <w:lang w:eastAsia="it-IT"/>
        </w:rPr>
        <w:t>relativi all’iscrizione e frequenza della Scuola di Psicoterapia Costruttivista</w:t>
      </w: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, in partico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lare per </w:t>
      </w:r>
      <w:r w:rsidR="000A0D3E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le finalità riportate al punto 2</w:t>
      </w: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 xml:space="preserve"> dell’informativa sul Trattamento dei Dati.</w:t>
      </w:r>
    </w:p>
    <w:p w14:paraId="3C83E892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before="6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2B7E0DAB" w14:textId="77777777" w:rsidR="0088754F" w:rsidRDefault="0088754F" w:rsidP="0088754F">
      <w:pPr>
        <w:widowControl w:val="0"/>
        <w:suppressAutoHyphens w:val="0"/>
        <w:autoSpaceDE w:val="0"/>
        <w:autoSpaceDN w:val="0"/>
        <w:adjustRightInd w:val="0"/>
        <w:spacing w:before="1" w:line="239" w:lineRule="exact"/>
        <w:ind w:left="447"/>
        <w:jc w:val="both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Padova, ____________________________________________</w:t>
      </w:r>
    </w:p>
    <w:p w14:paraId="1DDF30CA" w14:textId="77777777" w:rsidR="0088754F" w:rsidRDefault="0088754F" w:rsidP="0088754F">
      <w:pPr>
        <w:widowControl w:val="0"/>
        <w:suppressAutoHyphens w:val="0"/>
        <w:autoSpaceDE w:val="0"/>
        <w:autoSpaceDN w:val="0"/>
        <w:adjustRightInd w:val="0"/>
        <w:spacing w:line="209" w:lineRule="exact"/>
        <w:ind w:right="2662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165F7CCB" w14:textId="77777777" w:rsidR="0088754F" w:rsidRDefault="0088754F" w:rsidP="0088754F">
      <w:pPr>
        <w:widowControl w:val="0"/>
        <w:suppressAutoHyphens w:val="0"/>
        <w:autoSpaceDE w:val="0"/>
        <w:autoSpaceDN w:val="0"/>
        <w:adjustRightInd w:val="0"/>
        <w:spacing w:line="209" w:lineRule="exact"/>
        <w:ind w:right="2662"/>
        <w:jc w:val="right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</w:p>
    <w:p w14:paraId="68432F31" w14:textId="77777777" w:rsidR="0088754F" w:rsidRDefault="0088754F" w:rsidP="0088754F">
      <w:pPr>
        <w:widowControl w:val="0"/>
        <w:suppressAutoHyphens w:val="0"/>
        <w:autoSpaceDE w:val="0"/>
        <w:autoSpaceDN w:val="0"/>
        <w:adjustRightInd w:val="0"/>
        <w:spacing w:line="209" w:lineRule="exact"/>
        <w:ind w:right="2662"/>
        <w:jc w:val="right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4516F4">
        <w:rPr>
          <w:rFonts w:asciiTheme="minorHAnsi" w:eastAsiaTheme="minorEastAsia" w:hAnsiTheme="minorHAnsi"/>
          <w:kern w:val="1"/>
          <w:sz w:val="22"/>
          <w:szCs w:val="22"/>
          <w:lang w:eastAsia="it-IT"/>
        </w:rPr>
        <w:t>In fede</w:t>
      </w:r>
    </w:p>
    <w:p w14:paraId="74765486" w14:textId="77777777" w:rsidR="0088754F" w:rsidRPr="004516F4" w:rsidRDefault="0088754F" w:rsidP="0088754F">
      <w:pPr>
        <w:widowControl w:val="0"/>
        <w:suppressAutoHyphens w:val="0"/>
        <w:autoSpaceDE w:val="0"/>
        <w:autoSpaceDN w:val="0"/>
        <w:adjustRightInd w:val="0"/>
        <w:spacing w:line="209" w:lineRule="exact"/>
        <w:ind w:right="2662"/>
        <w:jc w:val="right"/>
        <w:rPr>
          <w:rFonts w:asciiTheme="minorHAnsi" w:eastAsiaTheme="minorEastAsia" w:hAnsiTheme="minorHAnsi"/>
          <w:kern w:val="1"/>
          <w:sz w:val="22"/>
          <w:szCs w:val="22"/>
          <w:lang w:eastAsia="it-IT"/>
        </w:rPr>
      </w:pPr>
      <w:r w:rsidRPr="004516F4">
        <w:rPr>
          <w:rFonts w:asciiTheme="minorHAnsi" w:eastAsiaTheme="minorEastAsia" w:hAnsiTheme="minorHAnsi"/>
          <w:i/>
          <w:iCs/>
          <w:kern w:val="1"/>
          <w:sz w:val="22"/>
          <w:szCs w:val="22"/>
          <w:lang w:eastAsia="it-IT"/>
        </w:rPr>
        <w:t>(firma leggibile)</w:t>
      </w:r>
    </w:p>
    <w:p w14:paraId="7A957DD4" w14:textId="77777777" w:rsidR="0088754F" w:rsidRPr="004516F4" w:rsidRDefault="0088754F" w:rsidP="0088754F">
      <w:pPr>
        <w:jc w:val="both"/>
        <w:rPr>
          <w:rFonts w:asciiTheme="minorHAnsi" w:hAnsiTheme="minorHAnsi"/>
          <w:sz w:val="22"/>
          <w:szCs w:val="22"/>
        </w:rPr>
      </w:pPr>
    </w:p>
    <w:p w14:paraId="5409369C" w14:textId="77777777" w:rsidR="00080759" w:rsidRDefault="00080759"/>
    <w:sectPr w:rsidR="00080759" w:rsidSect="008F0A77">
      <w:pgSz w:w="11905" w:h="16837"/>
      <w:pgMar w:top="122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9690" w14:textId="77777777" w:rsidR="002E3BB2" w:rsidRDefault="002E3BB2" w:rsidP="0088754F">
      <w:r>
        <w:separator/>
      </w:r>
    </w:p>
  </w:endnote>
  <w:endnote w:type="continuationSeparator" w:id="0">
    <w:p w14:paraId="561794C0" w14:textId="77777777" w:rsidR="002E3BB2" w:rsidRDefault="002E3BB2" w:rsidP="0088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8634C" w14:textId="77777777" w:rsidR="002E3BB2" w:rsidRDefault="002E3BB2" w:rsidP="0088754F">
      <w:r>
        <w:separator/>
      </w:r>
    </w:p>
  </w:footnote>
  <w:footnote w:type="continuationSeparator" w:id="0">
    <w:p w14:paraId="3EF2C7F4" w14:textId="77777777" w:rsidR="002E3BB2" w:rsidRDefault="002E3BB2" w:rsidP="0088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394B54"/>
    <w:multiLevelType w:val="hybridMultilevel"/>
    <w:tmpl w:val="59D6DD26"/>
    <w:lvl w:ilvl="0" w:tplc="0F4AD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4F"/>
    <w:rsid w:val="00080759"/>
    <w:rsid w:val="000A0D3E"/>
    <w:rsid w:val="002E3BB2"/>
    <w:rsid w:val="006B02B9"/>
    <w:rsid w:val="0088754F"/>
    <w:rsid w:val="008F0A77"/>
    <w:rsid w:val="00C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C88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54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7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754F"/>
    <w:rPr>
      <w:rFonts w:ascii="Times New Roman" w:eastAsia="Times New Roman" w:hAnsi="Times New Roman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88754F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88754F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87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754F"/>
    <w:rPr>
      <w:rFonts w:ascii="Times New Roman" w:eastAsia="Times New Roman" w:hAnsi="Times New Roman" w:cs="Times New Roman"/>
      <w:lang w:eastAsia="ar-SA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A0D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0D3E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A0D3E"/>
    <w:rPr>
      <w:rFonts w:ascii="Times New Roman" w:eastAsia="Times New Roman" w:hAnsi="Times New Roman" w:cs="Times New Roman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0D3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0D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D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0D3E"/>
    <w:rPr>
      <w:rFonts w:ascii="Lucida Grande" w:eastAsia="Times New Roman" w:hAnsi="Lucida Grande" w:cs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54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7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754F"/>
    <w:rPr>
      <w:rFonts w:ascii="Times New Roman" w:eastAsia="Times New Roman" w:hAnsi="Times New Roman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88754F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88754F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87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754F"/>
    <w:rPr>
      <w:rFonts w:ascii="Times New Roman" w:eastAsia="Times New Roman" w:hAnsi="Times New Roman" w:cs="Times New Roman"/>
      <w:lang w:eastAsia="ar-SA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A0D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0D3E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A0D3E"/>
    <w:rPr>
      <w:rFonts w:ascii="Times New Roman" w:eastAsia="Times New Roman" w:hAnsi="Times New Roman" w:cs="Times New Roman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0D3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0D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D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0D3E"/>
    <w:rPr>
      <w:rFonts w:ascii="Lucida Grande" w:eastAsia="Times New Roman" w:hAnsi="Lucida Grande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ssimo.giliberto@pecpsyveneto.it" TargetMode="External"/><Relationship Id="rId9" Type="http://schemas.openxmlformats.org/officeDocument/2006/relationships/hyperlink" Target="mailto:giliberto@icp-italia.it" TargetMode="External"/><Relationship Id="rId10" Type="http://schemas.openxmlformats.org/officeDocument/2006/relationships/hyperlink" Target="mailto:massimo.giliberto@pecpsy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1236</Words>
  <Characters>7049</Characters>
  <Application>Microsoft Macintosh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2019-02-05T16:48:00Z</dcterms:created>
  <dcterms:modified xsi:type="dcterms:W3CDTF">2019-03-11T14:02:00Z</dcterms:modified>
</cp:coreProperties>
</file>